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A8" w:rsidRDefault="005672A8" w:rsidP="005672A8">
      <w:bookmarkStart w:id="0" w:name="_GoBack"/>
      <w:bookmarkEnd w:id="0"/>
      <w:r>
        <w:t>Anexa la FORMULARUL DE OFERTA</w:t>
      </w:r>
    </w:p>
    <w:p w:rsidR="005672A8" w:rsidRDefault="005672A8" w:rsidP="005672A8"/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793"/>
        <w:gridCol w:w="1080"/>
        <w:gridCol w:w="900"/>
        <w:gridCol w:w="1392"/>
        <w:gridCol w:w="1471"/>
        <w:gridCol w:w="1408"/>
      </w:tblGrid>
      <w:tr w:rsidR="005672A8" w:rsidTr="00276533">
        <w:trPr>
          <w:tblHeader/>
          <w:jc w:val="center"/>
        </w:trPr>
        <w:tc>
          <w:tcPr>
            <w:tcW w:w="735" w:type="dxa"/>
            <w:vAlign w:val="center"/>
          </w:tcPr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  <w:r>
              <w:rPr>
                <w:rFonts w:ascii="Trebuchet MS" w:hAnsi="Trebuchet MS"/>
                <w:b/>
                <w:bCs/>
                <w:lang w:eastAsia="ro-RO"/>
              </w:rPr>
              <w:t>Nr. crt.</w:t>
            </w:r>
          </w:p>
        </w:tc>
        <w:tc>
          <w:tcPr>
            <w:tcW w:w="2793" w:type="dxa"/>
            <w:vAlign w:val="center"/>
          </w:tcPr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  <w:r>
              <w:rPr>
                <w:rFonts w:ascii="Trebuchet MS" w:hAnsi="Trebuchet MS"/>
                <w:b/>
                <w:bCs/>
                <w:lang w:eastAsia="ro-RO"/>
              </w:rPr>
              <w:t>Denumirea produsului</w:t>
            </w:r>
          </w:p>
        </w:tc>
        <w:tc>
          <w:tcPr>
            <w:tcW w:w="1080" w:type="dxa"/>
            <w:vAlign w:val="center"/>
          </w:tcPr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  <w:r>
              <w:rPr>
                <w:rFonts w:ascii="Trebuchet MS" w:hAnsi="Trebuchet MS"/>
                <w:b/>
                <w:bCs/>
                <w:lang w:eastAsia="ro-RO"/>
              </w:rPr>
              <w:t>U.M.</w:t>
            </w:r>
          </w:p>
        </w:tc>
        <w:tc>
          <w:tcPr>
            <w:tcW w:w="900" w:type="dxa"/>
            <w:vAlign w:val="center"/>
          </w:tcPr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  <w:r>
              <w:rPr>
                <w:rFonts w:ascii="Trebuchet MS" w:hAnsi="Trebuchet MS"/>
                <w:b/>
                <w:bCs/>
                <w:lang w:eastAsia="ro-RO"/>
              </w:rPr>
              <w:t>Cantitatea</w:t>
            </w:r>
          </w:p>
        </w:tc>
        <w:tc>
          <w:tcPr>
            <w:tcW w:w="1392" w:type="dxa"/>
            <w:vAlign w:val="center"/>
          </w:tcPr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  <w:r>
              <w:rPr>
                <w:rFonts w:ascii="Trebuchet MS" w:hAnsi="Trebuchet MS"/>
                <w:b/>
                <w:bCs/>
                <w:lang w:eastAsia="ro-RO"/>
              </w:rPr>
              <w:t>Prețul unitar lei fără TVA</w:t>
            </w:r>
          </w:p>
        </w:tc>
        <w:tc>
          <w:tcPr>
            <w:tcW w:w="1471" w:type="dxa"/>
            <w:vAlign w:val="center"/>
          </w:tcPr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  <w:r>
              <w:rPr>
                <w:rFonts w:ascii="Trebuchet MS" w:hAnsi="Trebuchet MS"/>
                <w:b/>
                <w:bCs/>
                <w:lang w:eastAsia="ro-RO"/>
              </w:rPr>
              <w:t>Total</w:t>
            </w:r>
          </w:p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  <w:r>
              <w:rPr>
                <w:rFonts w:ascii="Trebuchet MS" w:hAnsi="Trebuchet MS"/>
                <w:b/>
                <w:bCs/>
                <w:lang w:eastAsia="ro-RO"/>
              </w:rPr>
              <w:t>Valoare lei fără TVA</w:t>
            </w:r>
          </w:p>
        </w:tc>
        <w:tc>
          <w:tcPr>
            <w:tcW w:w="1408" w:type="dxa"/>
            <w:vAlign w:val="center"/>
          </w:tcPr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  <w:r>
              <w:rPr>
                <w:rFonts w:ascii="Trebuchet MS" w:hAnsi="Trebuchet MS"/>
                <w:b/>
                <w:bCs/>
                <w:lang w:eastAsia="ro-RO"/>
              </w:rPr>
              <w:t>Total</w:t>
            </w:r>
          </w:p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  <w:r>
              <w:rPr>
                <w:rFonts w:ascii="Trebuchet MS" w:hAnsi="Trebuchet MS"/>
                <w:b/>
                <w:bCs/>
                <w:lang w:eastAsia="ro-RO"/>
              </w:rPr>
              <w:t>Valoare lei cu TVA</w:t>
            </w:r>
          </w:p>
        </w:tc>
      </w:tr>
      <w:tr w:rsidR="005672A8" w:rsidTr="00276533">
        <w:trPr>
          <w:jc w:val="center"/>
        </w:trPr>
        <w:tc>
          <w:tcPr>
            <w:tcW w:w="735" w:type="dxa"/>
          </w:tcPr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  <w:r>
              <w:rPr>
                <w:rFonts w:ascii="Trebuchet MS" w:hAnsi="Trebuchet MS"/>
                <w:b/>
                <w:bCs/>
                <w:lang w:eastAsia="ro-RO"/>
              </w:rPr>
              <w:t>1.</w:t>
            </w:r>
          </w:p>
        </w:tc>
        <w:tc>
          <w:tcPr>
            <w:tcW w:w="2793" w:type="dxa"/>
          </w:tcPr>
          <w:p w:rsidR="005672A8" w:rsidRDefault="005672A8" w:rsidP="0027653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rebuchet MS" w:hAnsi="Trebuchet MS"/>
                <w:i/>
                <w:iCs/>
              </w:rPr>
            </w:pPr>
            <w:r>
              <w:rPr>
                <w:rFonts w:ascii="Trebuchet MS" w:hAnsi="Trebuchet MS"/>
              </w:rPr>
              <w:t xml:space="preserve">Achiziția serviciilor de cazare hotelieră </w:t>
            </w:r>
            <w:r>
              <w:rPr>
                <w:rFonts w:ascii="Trebuchet MS" w:hAnsi="Trebuchet MS"/>
                <w:i/>
                <w:iCs/>
              </w:rPr>
              <w:t>în cadrul subactivității A 2.2 Pregătirea si desfășurarea activității de consiliere profesională.</w:t>
            </w:r>
          </w:p>
          <w:p w:rsidR="005672A8" w:rsidRDefault="005672A8" w:rsidP="00276533">
            <w:pPr>
              <w:suppressAutoHyphens/>
              <w:autoSpaceDE w:val="0"/>
              <w:autoSpaceDN w:val="0"/>
              <w:adjustRightInd w:val="0"/>
              <w:spacing w:after="0"/>
              <w:ind w:left="-15" w:right="-32" w:firstLine="15"/>
              <w:jc w:val="both"/>
              <w:rPr>
                <w:rFonts w:ascii="Trebuchet MS" w:hAnsi="Trebuchet MS"/>
                <w:i/>
                <w:iCs/>
              </w:rPr>
            </w:pPr>
          </w:p>
          <w:p w:rsidR="005672A8" w:rsidRDefault="005672A8" w:rsidP="00276533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080" w:type="dxa"/>
            <w:vAlign w:val="center"/>
          </w:tcPr>
          <w:p w:rsidR="005672A8" w:rsidRDefault="005672A8" w:rsidP="00276533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luni</w:t>
            </w:r>
          </w:p>
        </w:tc>
        <w:tc>
          <w:tcPr>
            <w:tcW w:w="900" w:type="dxa"/>
          </w:tcPr>
          <w:p w:rsidR="005672A8" w:rsidRDefault="005672A8" w:rsidP="00276533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  <w:p w:rsidR="005672A8" w:rsidRDefault="005672A8" w:rsidP="00276533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  <w:p w:rsidR="005672A8" w:rsidRDefault="005672A8" w:rsidP="00276533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  <w:p w:rsidR="005672A8" w:rsidRDefault="005672A8" w:rsidP="00276533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  <w:p w:rsidR="005672A8" w:rsidRDefault="005672A8" w:rsidP="00276533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  <w:p w:rsidR="005672A8" w:rsidRDefault="00E3435B" w:rsidP="00276533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32</w:t>
            </w:r>
          </w:p>
        </w:tc>
        <w:tc>
          <w:tcPr>
            <w:tcW w:w="1392" w:type="dxa"/>
          </w:tcPr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</w:p>
        </w:tc>
        <w:tc>
          <w:tcPr>
            <w:tcW w:w="1471" w:type="dxa"/>
          </w:tcPr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</w:p>
        </w:tc>
        <w:tc>
          <w:tcPr>
            <w:tcW w:w="1408" w:type="dxa"/>
          </w:tcPr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</w:p>
        </w:tc>
      </w:tr>
      <w:tr w:rsidR="005672A8" w:rsidTr="00276533">
        <w:trPr>
          <w:jc w:val="center"/>
        </w:trPr>
        <w:tc>
          <w:tcPr>
            <w:tcW w:w="735" w:type="dxa"/>
          </w:tcPr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  <w:r>
              <w:rPr>
                <w:rFonts w:ascii="Trebuchet MS" w:hAnsi="Trebuchet MS"/>
                <w:b/>
                <w:bCs/>
                <w:lang w:eastAsia="ro-RO"/>
              </w:rPr>
              <w:t>2.</w:t>
            </w:r>
          </w:p>
        </w:tc>
        <w:tc>
          <w:tcPr>
            <w:tcW w:w="2793" w:type="dxa"/>
          </w:tcPr>
          <w:p w:rsidR="005672A8" w:rsidRDefault="005672A8" w:rsidP="0027653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rebuchet MS" w:hAnsi="Trebuchet MS"/>
                <w:i/>
                <w:iCs/>
              </w:rPr>
            </w:pPr>
            <w:r>
              <w:rPr>
                <w:rFonts w:ascii="Trebuchet MS" w:hAnsi="Trebuchet MS"/>
              </w:rPr>
              <w:t xml:space="preserve">Achiziția serviciilor de cazare hotelieră </w:t>
            </w:r>
            <w:r>
              <w:rPr>
                <w:rFonts w:ascii="Trebuchet MS" w:hAnsi="Trebuchet MS"/>
                <w:i/>
                <w:iCs/>
              </w:rPr>
              <w:t>în cadrul subactivității A 2.3  Desfășurarea activitățlor de formare profesională și dezvoltare a competențelor</w:t>
            </w:r>
          </w:p>
          <w:p w:rsidR="005672A8" w:rsidRDefault="005672A8" w:rsidP="00276533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080" w:type="dxa"/>
            <w:vAlign w:val="center"/>
          </w:tcPr>
          <w:p w:rsidR="005672A8" w:rsidRDefault="005672A8" w:rsidP="00276533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luni</w:t>
            </w:r>
          </w:p>
        </w:tc>
        <w:tc>
          <w:tcPr>
            <w:tcW w:w="900" w:type="dxa"/>
          </w:tcPr>
          <w:p w:rsidR="005672A8" w:rsidRDefault="005672A8" w:rsidP="00276533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  <w:p w:rsidR="005672A8" w:rsidRDefault="005672A8" w:rsidP="00276533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  <w:p w:rsidR="005672A8" w:rsidRDefault="005672A8" w:rsidP="00276533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  <w:p w:rsidR="005672A8" w:rsidRDefault="005672A8" w:rsidP="00276533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  <w:p w:rsidR="005672A8" w:rsidRDefault="00E3435B" w:rsidP="00276533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</w:t>
            </w:r>
          </w:p>
        </w:tc>
        <w:tc>
          <w:tcPr>
            <w:tcW w:w="1392" w:type="dxa"/>
          </w:tcPr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</w:p>
        </w:tc>
        <w:tc>
          <w:tcPr>
            <w:tcW w:w="1471" w:type="dxa"/>
          </w:tcPr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</w:p>
        </w:tc>
        <w:tc>
          <w:tcPr>
            <w:tcW w:w="1408" w:type="dxa"/>
          </w:tcPr>
          <w:p w:rsidR="005672A8" w:rsidRDefault="005672A8" w:rsidP="0027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/>
                <w:bCs/>
                <w:lang w:eastAsia="ro-RO"/>
              </w:rPr>
            </w:pPr>
          </w:p>
        </w:tc>
      </w:tr>
    </w:tbl>
    <w:p w:rsidR="005672A8" w:rsidRDefault="005672A8" w:rsidP="005672A8"/>
    <w:p w:rsidR="00F64A08" w:rsidRPr="00801752" w:rsidRDefault="00F64A08">
      <w:pPr>
        <w:rPr>
          <w:lang w:val="en-US"/>
        </w:rPr>
      </w:pPr>
    </w:p>
    <w:sectPr w:rsidR="00F64A08" w:rsidRPr="00801752" w:rsidSect="009B5E23">
      <w:headerReference w:type="default" r:id="rId7"/>
      <w:footerReference w:type="default" r:id="rId8"/>
      <w:pgSz w:w="11906" w:h="16838"/>
      <w:pgMar w:top="25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B19" w:rsidRDefault="00742B19" w:rsidP="009B5E23">
      <w:pPr>
        <w:spacing w:after="0" w:line="240" w:lineRule="auto"/>
      </w:pPr>
      <w:r>
        <w:separator/>
      </w:r>
    </w:p>
  </w:endnote>
  <w:endnote w:type="continuationSeparator" w:id="0">
    <w:p w:rsidR="00742B19" w:rsidRDefault="00742B19" w:rsidP="009B5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23" w:rsidRDefault="009B5E23" w:rsidP="0080175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B19" w:rsidRDefault="00742B19" w:rsidP="009B5E23">
      <w:pPr>
        <w:spacing w:after="0" w:line="240" w:lineRule="auto"/>
      </w:pPr>
      <w:r>
        <w:separator/>
      </w:r>
    </w:p>
  </w:footnote>
  <w:footnote w:type="continuationSeparator" w:id="0">
    <w:p w:rsidR="00742B19" w:rsidRDefault="00742B19" w:rsidP="009B5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23" w:rsidRDefault="00801752" w:rsidP="00801752">
    <w:pPr>
      <w:pStyle w:val="Header"/>
      <w:jc w:val="center"/>
    </w:pPr>
    <w:r>
      <w:rPr>
        <w:noProof/>
        <w:lang w:eastAsia="ro-RO"/>
      </w:rPr>
      <w:drawing>
        <wp:inline distT="0" distB="0" distL="0" distR="0" wp14:anchorId="5C4D9CD5" wp14:editId="28868573">
          <wp:extent cx="5610225" cy="895350"/>
          <wp:effectExtent l="0" t="0" r="9525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11"/>
    <w:rsid w:val="00095D7B"/>
    <w:rsid w:val="001E00D6"/>
    <w:rsid w:val="002069B7"/>
    <w:rsid w:val="00222811"/>
    <w:rsid w:val="00395249"/>
    <w:rsid w:val="00420C71"/>
    <w:rsid w:val="005036D0"/>
    <w:rsid w:val="00543387"/>
    <w:rsid w:val="005672A8"/>
    <w:rsid w:val="00742B19"/>
    <w:rsid w:val="00801752"/>
    <w:rsid w:val="008029E1"/>
    <w:rsid w:val="009B5E23"/>
    <w:rsid w:val="00AC6E1C"/>
    <w:rsid w:val="00B76483"/>
    <w:rsid w:val="00E3435B"/>
    <w:rsid w:val="00E65C84"/>
    <w:rsid w:val="00F64A08"/>
    <w:rsid w:val="00F74EE0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E23"/>
  </w:style>
  <w:style w:type="paragraph" w:styleId="Footer">
    <w:name w:val="footer"/>
    <w:basedOn w:val="Normal"/>
    <w:link w:val="FooterChar"/>
    <w:uiPriority w:val="99"/>
    <w:unhideWhenUsed/>
    <w:rsid w:val="009B5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E23"/>
  </w:style>
  <w:style w:type="paragraph" w:styleId="BalloonText">
    <w:name w:val="Balloon Text"/>
    <w:basedOn w:val="Normal"/>
    <w:link w:val="BalloonTextChar"/>
    <w:uiPriority w:val="99"/>
    <w:semiHidden/>
    <w:unhideWhenUsed/>
    <w:rsid w:val="009B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E23"/>
  </w:style>
  <w:style w:type="paragraph" w:styleId="Footer">
    <w:name w:val="footer"/>
    <w:basedOn w:val="Normal"/>
    <w:link w:val="FooterChar"/>
    <w:uiPriority w:val="99"/>
    <w:unhideWhenUsed/>
    <w:rsid w:val="009B5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E23"/>
  </w:style>
  <w:style w:type="paragraph" w:styleId="BalloonText">
    <w:name w:val="Balloon Text"/>
    <w:basedOn w:val="Normal"/>
    <w:link w:val="BalloonTextChar"/>
    <w:uiPriority w:val="99"/>
    <w:semiHidden/>
    <w:unhideWhenUsed/>
    <w:rsid w:val="009B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B9777CEEA2949A577897618AC8844" ma:contentTypeVersion="1" ma:contentTypeDescription="Creare document nou." ma:contentTypeScope="" ma:versionID="010b40d68b63b2cddbaa5268020b546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2975cd47c44ca21393162fa57f8c9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Nu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Nume" ma:index="8" nillable="true" ma:displayName="Nume" ma:internalName="Nu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Num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6F2ABD-9D95-4258-8A88-1F9338C0C1E1}"/>
</file>

<file path=customXml/itemProps2.xml><?xml version="1.0" encoding="utf-8"?>
<ds:datastoreItem xmlns:ds="http://schemas.openxmlformats.org/officeDocument/2006/customXml" ds:itemID="{E19B7BA5-2890-4B10-8CFB-4714DEB78BBA}"/>
</file>

<file path=customXml/itemProps3.xml><?xml version="1.0" encoding="utf-8"?>
<ds:datastoreItem xmlns:ds="http://schemas.openxmlformats.org/officeDocument/2006/customXml" ds:itemID="{035C4FD9-1A33-4456-B23F-FCC0D1A009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423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fluture</dc:creator>
  <cp:keywords/>
  <dc:description/>
  <cp:lastModifiedBy>ASSPNV-15</cp:lastModifiedBy>
  <cp:revision>14</cp:revision>
  <cp:lastPrinted>2017-12-08T10:00:00Z</cp:lastPrinted>
  <dcterms:created xsi:type="dcterms:W3CDTF">2017-10-03T09:02:00Z</dcterms:created>
  <dcterms:modified xsi:type="dcterms:W3CDTF">2018-01-19T09:14:00Z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0x01010037DB9777CEEA2949A577897618AC8844</vt:lpwstr>
  </property>
</Properties>
</file>